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43D5D" w14:textId="2677BD24" w:rsidR="00927DE4" w:rsidRPr="007C4948" w:rsidRDefault="00927DE4" w:rsidP="00FE068A">
      <w:pPr>
        <w:pBdr>
          <w:bottom w:val="single" w:sz="18" w:space="1" w:color="auto"/>
        </w:pBdr>
        <w:spacing w:after="120"/>
        <w:ind w:firstLine="180"/>
        <w:jc w:val="right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7C4948">
        <w:rPr>
          <w:b/>
          <w:bCs/>
          <w:noProof/>
          <w:cs/>
        </w:rPr>
        <w:drawing>
          <wp:anchor distT="0" distB="0" distL="114300" distR="114300" simplePos="0" relativeHeight="251658240" behindDoc="1" locked="0" layoutInCell="1" allowOverlap="1" wp14:anchorId="5023011F" wp14:editId="38B2E115">
            <wp:simplePos x="0" y="0"/>
            <wp:positionH relativeFrom="column">
              <wp:posOffset>-215900</wp:posOffset>
            </wp:positionH>
            <wp:positionV relativeFrom="paragraph">
              <wp:posOffset>221</wp:posOffset>
            </wp:positionV>
            <wp:extent cx="1080000" cy="1083111"/>
            <wp:effectExtent l="0" t="0" r="6350" b="3175"/>
            <wp:wrapTight wrapText="bothSides">
              <wp:wrapPolygon edited="0">
                <wp:start x="7242" y="0"/>
                <wp:lineTo x="4574" y="1140"/>
                <wp:lineTo x="0" y="4941"/>
                <wp:lineTo x="0" y="14062"/>
                <wp:lineTo x="1906" y="18243"/>
                <wp:lineTo x="1906" y="18623"/>
                <wp:lineTo x="6861" y="21283"/>
                <wp:lineTo x="7242" y="21283"/>
                <wp:lineTo x="14104" y="21283"/>
                <wp:lineTo x="14866" y="21283"/>
                <wp:lineTo x="19440" y="18243"/>
                <wp:lineTo x="21346" y="14062"/>
                <wp:lineTo x="21346" y="4941"/>
                <wp:lineTo x="16772" y="1140"/>
                <wp:lineTo x="14104" y="0"/>
                <wp:lineTo x="7242" y="0"/>
              </wp:wrapPolygon>
            </wp:wrapTight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68A" w:rsidRPr="007C494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แบบฟอร์ม 5.1 </w:t>
      </w:r>
      <w:r w:rsidR="007C4948" w:rsidRPr="007C494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ความโดดเด่นของหน่วยงาน (</w:t>
      </w:r>
      <w:r w:rsidR="007C4948" w:rsidRPr="007C4948">
        <w:rPr>
          <w:rFonts w:ascii="TH SarabunPSK" w:hAnsi="TH SarabunPSK" w:cs="TH SarabunPSK"/>
          <w:b/>
          <w:bCs/>
          <w:sz w:val="36"/>
          <w:szCs w:val="36"/>
        </w:rPr>
        <w:t>Best Practice</w:t>
      </w:r>
      <w:r w:rsidR="007C4948" w:rsidRPr="007C4948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14:paraId="08BB8DB6" w14:textId="0AB131C6" w:rsidR="00F24B14" w:rsidRPr="00596940" w:rsidRDefault="00F24B14" w:rsidP="00927DE4">
      <w:pPr>
        <w:pBdr>
          <w:bottom w:val="single" w:sz="18" w:space="1" w:color="auto"/>
        </w:pBdr>
        <w:spacing w:after="120"/>
        <w:ind w:firstLine="180"/>
        <w:rPr>
          <w:rFonts w:ascii="TH SarabunPSK" w:hAnsi="TH SarabunPSK" w:cs="TH SarabunPSK"/>
          <w:sz w:val="36"/>
          <w:szCs w:val="36"/>
        </w:rPr>
      </w:pPr>
    </w:p>
    <w:p w14:paraId="4ACF3878" w14:textId="00F41333" w:rsidR="00927DE4" w:rsidRPr="007C4948" w:rsidRDefault="00FE068A" w:rsidP="00927DE4">
      <w:pPr>
        <w:pBdr>
          <w:bottom w:val="single" w:sz="18" w:space="1" w:color="auto"/>
        </w:pBdr>
        <w:spacing w:after="120"/>
        <w:ind w:firstLine="180"/>
        <w:rPr>
          <w:rFonts w:ascii="TH SarabunPSK" w:hAnsi="TH SarabunPSK" w:cs="TH SarabunPSK"/>
          <w:b/>
          <w:bCs/>
          <w:sz w:val="36"/>
          <w:szCs w:val="36"/>
        </w:rPr>
      </w:pPr>
      <w:r w:rsidRPr="007C4948">
        <w:rPr>
          <w:rFonts w:ascii="TH SarabunPSK" w:hAnsi="TH SarabunPSK" w:cs="TH SarabunPSK" w:hint="cs"/>
          <w:b/>
          <w:bCs/>
          <w:sz w:val="36"/>
          <w:szCs w:val="36"/>
          <w:cs/>
        </w:rPr>
        <w:t>สำนักงานสาธารณสุขอำเภอ</w:t>
      </w:r>
      <w:r w:rsidR="00596940" w:rsidRPr="007C4948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</w:t>
      </w:r>
    </w:p>
    <w:p w14:paraId="06EB6B14" w14:textId="77777777" w:rsidR="00E84C46" w:rsidRPr="00CB67F3" w:rsidRDefault="00E84C46" w:rsidP="00F24B14">
      <w:pPr>
        <w:spacing w:after="120"/>
        <w:ind w:firstLine="180"/>
        <w:jc w:val="right"/>
        <w:rPr>
          <w:rFonts w:ascii="TH SarabunPSK" w:hAnsi="TH SarabunPSK" w:cs="TH SarabunPSK"/>
          <w:sz w:val="32"/>
          <w:szCs w:val="32"/>
          <w:cs/>
        </w:rPr>
      </w:pPr>
    </w:p>
    <w:p w14:paraId="27505D46" w14:textId="4F30C487" w:rsidR="00AF4525" w:rsidRPr="00ED6981" w:rsidRDefault="00ED6981" w:rsidP="00ED6981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ED6981">
        <w:rPr>
          <w:rFonts w:ascii="TH SarabunPSK" w:hAnsi="TH SarabunPSK" w:cs="TH SarabunPSK" w:hint="cs"/>
          <w:b/>
          <w:bCs/>
          <w:sz w:val="32"/>
          <w:szCs w:val="32"/>
          <w:cs/>
        </w:rPr>
        <w:t>(1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 w:rsidR="00AF4525" w:rsidRPr="00ED698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ค่านิยม /วิสัยทัศน์/ พันธกิจ/ </w:t>
      </w:r>
    </w:p>
    <w:p w14:paraId="107783E2" w14:textId="5C093CE5" w:rsidR="00E84C46" w:rsidRPr="00D26022" w:rsidRDefault="00E84C46" w:rsidP="00D26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D26022">
        <w:rPr>
          <w:rFonts w:ascii="TH SarabunPSK" w:hAnsi="TH SarabunPSK" w:cs="TH SarabunPSK" w:hint="cs"/>
          <w:sz w:val="32"/>
          <w:szCs w:val="32"/>
          <w:cs/>
        </w:rPr>
        <w:t>“</w:t>
      </w:r>
      <w:r w:rsidRPr="00D26022">
        <w:rPr>
          <w:rFonts w:ascii="TH SarabunPSK" w:hAnsi="TH SarabunPSK" w:cs="TH SarabunPSK" w:hint="cs"/>
          <w:i/>
          <w:iCs/>
          <w:sz w:val="32"/>
          <w:szCs w:val="32"/>
          <w:cs/>
        </w:rPr>
        <w:t>บทนำ (ลักษณะสำคัญขององค์การและความท้าทาย ที่นำมาสู่การพัฒนากระบวนการที่โดดเด่น</w:t>
      </w:r>
      <w:r w:rsidRPr="00D26022">
        <w:rPr>
          <w:rFonts w:ascii="TH SarabunPSK" w:hAnsi="TH SarabunPSK" w:cs="TH SarabunPSK" w:hint="cs"/>
          <w:sz w:val="32"/>
          <w:szCs w:val="32"/>
          <w:cs/>
        </w:rPr>
        <w:t xml:space="preserve">” </w:t>
      </w:r>
    </w:p>
    <w:p w14:paraId="06FB962B" w14:textId="591A2BA5" w:rsidR="0067543E" w:rsidRPr="00D26022" w:rsidRDefault="0067543E" w:rsidP="00D2602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bookmarkStart w:id="0" w:name="_Hlk111534452"/>
      <w:r w:rsidRPr="00D260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1DC4E1" w14:textId="77777777" w:rsidR="0067543E" w:rsidRPr="00D26022" w:rsidRDefault="0067543E" w:rsidP="00D2602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260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0"/>
    <w:p w14:paraId="540B2F9F" w14:textId="77777777" w:rsidR="00E84C46" w:rsidRPr="00CB67F3" w:rsidRDefault="00E84C46" w:rsidP="0067543E">
      <w:pPr>
        <w:spacing w:after="120"/>
        <w:ind w:firstLine="180"/>
        <w:rPr>
          <w:rFonts w:ascii="TH SarabunPSK" w:hAnsi="TH SarabunPSK" w:cs="TH SarabunPSK"/>
          <w:sz w:val="32"/>
          <w:szCs w:val="32"/>
        </w:rPr>
      </w:pPr>
    </w:p>
    <w:p w14:paraId="25E421F2" w14:textId="535C3A0E" w:rsidR="003F0726" w:rsidRDefault="00ED6981" w:rsidP="00D26022">
      <w:pPr>
        <w:spacing w:after="0" w:line="240" w:lineRule="auto"/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(2) </w:t>
      </w:r>
      <w:r w:rsidR="003F07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แนวทางปฏิบัติหรือวิธีการและผลลัพธ์</w:t>
      </w:r>
      <w:r w:rsidR="003C11B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ของ</w:t>
      </w:r>
      <w:r w:rsidR="003F07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การดำเนิน</w:t>
      </w:r>
      <w:r w:rsidR="003C11B7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งาน</w:t>
      </w:r>
      <w:r w:rsidR="003F072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ที่โดดเด่น</w:t>
      </w:r>
      <w:r w:rsidR="000F303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</w:r>
      <w:r w:rsidR="000F303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</w:r>
      <w:r w:rsidR="000F303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</w:r>
      <w:r w:rsidR="000F3032">
        <w:rPr>
          <w:rFonts w:ascii="TH SarabunPSK" w:hAnsi="TH SarabunPSK" w:cs="TH SarabunPSK"/>
          <w:b/>
          <w:bCs/>
          <w:color w:val="FF0000"/>
          <w:spacing w:val="-6"/>
          <w:sz w:val="32"/>
          <w:szCs w:val="32"/>
        </w:rPr>
        <w:tab/>
      </w:r>
    </w:p>
    <w:p w14:paraId="4C2EBB48" w14:textId="6A849688" w:rsidR="00E84C46" w:rsidRPr="00D26022" w:rsidRDefault="00F14609" w:rsidP="00D26022">
      <w:pPr>
        <w:spacing w:after="0" w:line="240" w:lineRule="auto"/>
        <w:rPr>
          <w:rFonts w:ascii="TH SarabunPSK" w:hAnsi="TH SarabunPSK" w:cs="TH SarabunPSK"/>
          <w:b/>
          <w:bCs/>
          <w:i/>
          <w:iCs/>
          <w:spacing w:val="-6"/>
          <w:sz w:val="32"/>
          <w:szCs w:val="32"/>
        </w:rPr>
      </w:pPr>
      <w:r w:rsidRPr="00D2602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“</w:t>
      </w:r>
      <w:r w:rsidR="003F0726" w:rsidRPr="00D2602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ให้อธิบายแนวทาง (</w:t>
      </w:r>
      <w:r w:rsidR="003F0726" w:rsidRPr="00D26022">
        <w:rPr>
          <w:rFonts w:ascii="TH SarabunPSK" w:hAnsi="TH SarabunPSK" w:cs="TH SarabunPSK"/>
          <w:i/>
          <w:iCs/>
          <w:spacing w:val="-6"/>
          <w:sz w:val="32"/>
          <w:szCs w:val="32"/>
        </w:rPr>
        <w:t>Approach</w:t>
      </w:r>
      <w:r w:rsidR="003F0726" w:rsidRPr="00D2602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) และการนำไปสู่การปฏิบัติ (</w:t>
      </w:r>
      <w:r w:rsidR="003F0726" w:rsidRPr="00D26022">
        <w:rPr>
          <w:rFonts w:ascii="TH SarabunPSK" w:hAnsi="TH SarabunPSK" w:cs="TH SarabunPSK"/>
          <w:i/>
          <w:iCs/>
          <w:spacing w:val="-6"/>
          <w:sz w:val="32"/>
          <w:szCs w:val="32"/>
        </w:rPr>
        <w:t>Deployment</w:t>
      </w:r>
      <w:r w:rsidR="003F0726" w:rsidRPr="00D2602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) </w:t>
      </w:r>
      <w:r w:rsidR="00632C6F" w:rsidRPr="00D26022">
        <w:rPr>
          <w:rFonts w:ascii="TH SarabunPSK" w:hAnsi="TH SarabunPSK" w:cs="TH SarabunPSK"/>
          <w:i/>
          <w:iCs/>
          <w:spacing w:val="-6"/>
          <w:sz w:val="32"/>
          <w:szCs w:val="32"/>
        </w:rPr>
        <w:t>/</w:t>
      </w:r>
      <w:r w:rsidR="003F0726" w:rsidRPr="00D2602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วิธีการนำไปใช้จริง ซึ่งสามารถมีรูปประกอบได้</w:t>
      </w:r>
      <w:r w:rsidR="00632C6F" w:rsidRPr="00D26022">
        <w:rPr>
          <w:rFonts w:ascii="TH SarabunPSK" w:hAnsi="TH SarabunPSK" w:cs="TH SarabunPSK"/>
          <w:i/>
          <w:iCs/>
          <w:spacing w:val="-6"/>
          <w:sz w:val="32"/>
          <w:szCs w:val="32"/>
        </w:rPr>
        <w:t>/</w:t>
      </w:r>
      <w:r w:rsidR="003F0726" w:rsidRPr="00D2602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ผลลัพธ์ที่วัดได้จริงในเชิงปริมาณแบบตัวอย่างในการใช้งานจริง</w:t>
      </w:r>
      <w:r w:rsidRPr="00D26022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” </w:t>
      </w:r>
    </w:p>
    <w:p w14:paraId="1C81B08E" w14:textId="77777777" w:rsidR="00632C6F" w:rsidRPr="00D26022" w:rsidRDefault="00632C6F" w:rsidP="00632C6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260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5EF733" w14:textId="77777777" w:rsidR="00632C6F" w:rsidRPr="00D26022" w:rsidRDefault="00632C6F" w:rsidP="00632C6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260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93594DE" w14:textId="69C04A7A" w:rsidR="00903269" w:rsidRPr="003F0726" w:rsidRDefault="00903269" w:rsidP="00AF4525">
      <w:pPr>
        <w:spacing w:after="120"/>
        <w:rPr>
          <w:rFonts w:ascii="TH SarabunPSK" w:hAnsi="TH SarabunPSK" w:cs="TH SarabunPSK"/>
          <w:i/>
          <w:iCs/>
          <w:color w:val="4472C4" w:themeColor="accent1"/>
          <w:sz w:val="32"/>
          <w:szCs w:val="32"/>
        </w:rPr>
      </w:pPr>
    </w:p>
    <w:p w14:paraId="3E21AC52" w14:textId="3455B9B3" w:rsidR="006B3845" w:rsidRPr="00D26022" w:rsidRDefault="00ED6981" w:rsidP="00D26022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(3) </w:t>
      </w:r>
      <w:r w:rsidR="0067543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ตัวอย่างผลการดำเนินงานที่</w:t>
      </w:r>
      <w:r w:rsidR="00A3241F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โดดเด่น    </w:t>
      </w:r>
      <w:r w:rsidR="000267A6" w:rsidRPr="00CB67F3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0267A6" w:rsidRPr="00CB67F3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      </w:t>
      </w:r>
      <w:r w:rsidR="000F3032" w:rsidRPr="00CB67F3">
        <w:rPr>
          <w:rFonts w:ascii="TH SarabunPSK" w:hAnsi="TH SarabunPSK" w:cs="TH SarabunPSK"/>
          <w:b/>
          <w:bCs/>
          <w:noProof/>
          <w:spacing w:val="-4"/>
          <w:sz w:val="32"/>
          <w:szCs w:val="32"/>
          <w:cs/>
          <w:lang w:val="th-TH"/>
        </w:rPr>
        <w:t xml:space="preserve"> </w:t>
      </w:r>
      <w:r w:rsidR="000F3032" w:rsidRPr="00CB67F3">
        <w:rPr>
          <w:rFonts w:ascii="TH SarabunPSK" w:hAnsi="TH SarabunPSK" w:cs="TH SarabunPSK" w:hint="cs"/>
          <w:b/>
          <w:bCs/>
          <w:noProof/>
          <w:spacing w:val="-4"/>
          <w:sz w:val="32"/>
          <w:szCs w:val="32"/>
          <w:cs/>
          <w:lang w:val="th-TH"/>
        </w:rPr>
        <w:t xml:space="preserve">                                                                                      </w:t>
      </w:r>
      <w:r w:rsidR="00A3241F" w:rsidRPr="00D2602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“อธิบายแนวทางปฏิบัติ หรือวิธีการ แสดงผลลัพธ์เชิงปริมาณ/เชิงคุณภาพ และยกตัวอย่างผลงานที่โดดเด่นประกอบ</w:t>
      </w:r>
      <w:r w:rsidR="00632C6F" w:rsidRPr="00D2602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  <w:r w:rsidR="00632C6F" w:rsidRPr="00D26022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ซึ่งสามารถมีรูปประกอบได้</w:t>
      </w:r>
      <w:r w:rsidR="00632C6F" w:rsidRPr="00D26022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 </w:t>
      </w:r>
      <w:r w:rsidR="00A3241F" w:rsidRPr="00D26022">
        <w:rPr>
          <w:rFonts w:ascii="TH SarabunPSK" w:hAnsi="TH SarabunPSK" w:cs="TH SarabunPSK"/>
          <w:i/>
          <w:iCs/>
          <w:spacing w:val="-6"/>
          <w:sz w:val="32"/>
          <w:szCs w:val="32"/>
        </w:rPr>
        <w:t>”</w:t>
      </w:r>
      <w:r w:rsidR="00A3241F" w:rsidRPr="00D2602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14:paraId="743E4188" w14:textId="77777777" w:rsidR="00632C6F" w:rsidRPr="00D26022" w:rsidRDefault="00632C6F" w:rsidP="00D2602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D260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64EEBA" w14:textId="77777777" w:rsidR="00632C6F" w:rsidRDefault="00632C6F" w:rsidP="00D26022">
      <w:pPr>
        <w:spacing w:after="0" w:line="240" w:lineRule="auto"/>
        <w:rPr>
          <w:rFonts w:ascii="TH SarabunPSK" w:hAnsi="TH SarabunPSK" w:cs="TH SarabunPSK" w:hint="cs"/>
          <w:color w:val="FF0000"/>
          <w:sz w:val="32"/>
          <w:szCs w:val="32"/>
          <w:cs/>
        </w:rPr>
      </w:pPr>
      <w:r w:rsidRPr="00D2602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8B3135F" w14:textId="77777777" w:rsidR="00C71934" w:rsidRDefault="00C71934" w:rsidP="00C71934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32"/>
          <w:szCs w:val="32"/>
        </w:rPr>
      </w:pPr>
    </w:p>
    <w:p w14:paraId="117144E0" w14:textId="77777777" w:rsidR="00C71934" w:rsidRDefault="00C71934" w:rsidP="00C71934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32"/>
          <w:szCs w:val="32"/>
        </w:rPr>
      </w:pPr>
    </w:p>
    <w:p w14:paraId="69D14B5A" w14:textId="77777777" w:rsidR="00C71934" w:rsidRDefault="00C71934" w:rsidP="00C71934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32"/>
          <w:szCs w:val="32"/>
        </w:rPr>
      </w:pPr>
    </w:p>
    <w:p w14:paraId="6E11F8F2" w14:textId="77777777" w:rsidR="00C71934" w:rsidRDefault="00C71934" w:rsidP="00C71934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32"/>
          <w:szCs w:val="32"/>
        </w:rPr>
      </w:pPr>
    </w:p>
    <w:p w14:paraId="7F7753CA" w14:textId="77777777" w:rsidR="00C71934" w:rsidRDefault="00C71934" w:rsidP="00C71934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32"/>
          <w:szCs w:val="32"/>
        </w:rPr>
      </w:pPr>
    </w:p>
    <w:p w14:paraId="66BC0BD9" w14:textId="42883C1F" w:rsidR="00425D2F" w:rsidRPr="00CB67F3" w:rsidRDefault="00ED6981" w:rsidP="00C71934">
      <w:pPr>
        <w:spacing w:after="0" w:line="240" w:lineRule="auto"/>
        <w:ind w:firstLine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(4) </w:t>
      </w:r>
      <w:r w:rsidR="00425D2F" w:rsidRPr="00CB67F3"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ปัจจัยแห่งความสำเร็จ</w:t>
      </w:r>
    </w:p>
    <w:p w14:paraId="37E4C0A9" w14:textId="77777777" w:rsidR="00632C6F" w:rsidRPr="00BA41B7" w:rsidRDefault="00632C6F" w:rsidP="00C71934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BA41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B15E43" w14:textId="77777777" w:rsidR="00636D97" w:rsidRPr="00BA41B7" w:rsidRDefault="00636D97" w:rsidP="00636D97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BA41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EF24D3" w14:textId="77777777" w:rsidR="00636D97" w:rsidRDefault="00636D97" w:rsidP="00425D2F">
      <w:pPr>
        <w:spacing w:after="120"/>
        <w:ind w:firstLine="180"/>
        <w:rPr>
          <w:rFonts w:ascii="TH SarabunPSK" w:hAnsi="TH SarabunPSK" w:cs="TH SarabunPSK"/>
          <w:b/>
          <w:bCs/>
          <w:sz w:val="32"/>
          <w:szCs w:val="32"/>
        </w:rPr>
      </w:pPr>
    </w:p>
    <w:p w14:paraId="7C41F01D" w14:textId="5BEB4CD3" w:rsidR="001900A0" w:rsidRPr="00425D2F" w:rsidRDefault="00ED6981" w:rsidP="00425D2F">
      <w:pPr>
        <w:spacing w:after="120"/>
        <w:ind w:firstLine="18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(5) </w:t>
      </w:r>
      <w:r w:rsidR="00F212BB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สิ่งที่ได้เรียนรู้เพื่อพัฒนาต่อไป</w:t>
      </w:r>
    </w:p>
    <w:p w14:paraId="25A6D7DC" w14:textId="77777777" w:rsidR="00632C6F" w:rsidRPr="00BA41B7" w:rsidRDefault="00632C6F" w:rsidP="00632C6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BA41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B3E3FF" w14:textId="77777777" w:rsidR="00632C6F" w:rsidRPr="00BA41B7" w:rsidRDefault="00632C6F" w:rsidP="00632C6F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BA41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A766FF0" w14:textId="624C9B60" w:rsidR="00F212BB" w:rsidRPr="00BA41B7" w:rsidRDefault="00F212BB" w:rsidP="00F212BB">
      <w:pPr>
        <w:spacing w:after="120"/>
        <w:rPr>
          <w:rFonts w:ascii="TH SarabunPSK" w:hAnsi="TH SarabunPSK" w:cs="TH SarabunPSK"/>
          <w:sz w:val="32"/>
          <w:szCs w:val="32"/>
        </w:rPr>
      </w:pPr>
    </w:p>
    <w:sectPr w:rsidR="00F212BB" w:rsidRPr="00BA41B7" w:rsidSect="00ED6981">
      <w:footerReference w:type="default" r:id="rId9"/>
      <w:pgSz w:w="11906" w:h="16838" w:code="9"/>
      <w:pgMar w:top="1440" w:right="1440" w:bottom="993" w:left="1440" w:header="706" w:footer="70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EF032" w14:textId="77777777" w:rsidR="000D3ED4" w:rsidRDefault="000D3ED4" w:rsidP="00E84C46">
      <w:pPr>
        <w:spacing w:after="0" w:line="240" w:lineRule="auto"/>
      </w:pPr>
      <w:r>
        <w:separator/>
      </w:r>
    </w:p>
  </w:endnote>
  <w:endnote w:type="continuationSeparator" w:id="0">
    <w:p w14:paraId="69F5A04B" w14:textId="77777777" w:rsidR="000D3ED4" w:rsidRDefault="000D3ED4" w:rsidP="00E8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367737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262799A8" w14:textId="7447D32E" w:rsidR="006950B1" w:rsidRPr="006950B1" w:rsidRDefault="006950B1">
        <w:pPr>
          <w:pStyle w:val="a5"/>
          <w:jc w:val="right"/>
          <w:rPr>
            <w:rFonts w:ascii="TH SarabunPSK" w:hAnsi="TH SarabunPSK" w:cs="TH SarabunPSK"/>
            <w:sz w:val="32"/>
            <w:szCs w:val="32"/>
          </w:rPr>
        </w:pPr>
        <w:r w:rsidRPr="006950B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950B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950B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3241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6950B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3940D1F" w14:textId="77777777" w:rsidR="006950B1" w:rsidRDefault="006950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D254A" w14:textId="77777777" w:rsidR="000D3ED4" w:rsidRDefault="000D3ED4" w:rsidP="00E84C46">
      <w:pPr>
        <w:spacing w:after="0" w:line="240" w:lineRule="auto"/>
      </w:pPr>
      <w:r>
        <w:separator/>
      </w:r>
    </w:p>
  </w:footnote>
  <w:footnote w:type="continuationSeparator" w:id="0">
    <w:p w14:paraId="70FE9706" w14:textId="77777777" w:rsidR="000D3ED4" w:rsidRDefault="000D3ED4" w:rsidP="00E8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F76"/>
    <w:multiLevelType w:val="hybridMultilevel"/>
    <w:tmpl w:val="2FDA1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836C0"/>
    <w:multiLevelType w:val="hybridMultilevel"/>
    <w:tmpl w:val="67D6D2BC"/>
    <w:lvl w:ilvl="0" w:tplc="2B2697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17D26"/>
    <w:multiLevelType w:val="hybridMultilevel"/>
    <w:tmpl w:val="F704E0A4"/>
    <w:lvl w:ilvl="0" w:tplc="C5BEA8BE">
      <w:start w:val="3"/>
      <w:numFmt w:val="bullet"/>
      <w:lvlText w:val="-"/>
      <w:lvlJc w:val="left"/>
      <w:pPr>
        <w:ind w:left="423" w:hanging="360"/>
      </w:pPr>
      <w:rPr>
        <w:rFonts w:ascii="TH SarabunPSK" w:eastAsiaTheme="minorHAns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B14"/>
    <w:rsid w:val="000267A6"/>
    <w:rsid w:val="000D3ED4"/>
    <w:rsid w:val="000F3032"/>
    <w:rsid w:val="001900A0"/>
    <w:rsid w:val="001A2275"/>
    <w:rsid w:val="001B06C0"/>
    <w:rsid w:val="001B561E"/>
    <w:rsid w:val="0025534F"/>
    <w:rsid w:val="003A1A7D"/>
    <w:rsid w:val="003C11B7"/>
    <w:rsid w:val="003F0726"/>
    <w:rsid w:val="00417946"/>
    <w:rsid w:val="00425D2F"/>
    <w:rsid w:val="004A3F36"/>
    <w:rsid w:val="00596940"/>
    <w:rsid w:val="005A7F92"/>
    <w:rsid w:val="00632C6F"/>
    <w:rsid w:val="00636D97"/>
    <w:rsid w:val="00664B8F"/>
    <w:rsid w:val="0067543E"/>
    <w:rsid w:val="006950B1"/>
    <w:rsid w:val="006A0806"/>
    <w:rsid w:val="006B3845"/>
    <w:rsid w:val="00754E32"/>
    <w:rsid w:val="007C4948"/>
    <w:rsid w:val="007E67CA"/>
    <w:rsid w:val="00890267"/>
    <w:rsid w:val="00903269"/>
    <w:rsid w:val="00927DE4"/>
    <w:rsid w:val="00A3241F"/>
    <w:rsid w:val="00AC013C"/>
    <w:rsid w:val="00AC5D31"/>
    <w:rsid w:val="00AD08D3"/>
    <w:rsid w:val="00AF4525"/>
    <w:rsid w:val="00B11E6F"/>
    <w:rsid w:val="00BA41B7"/>
    <w:rsid w:val="00BF44E4"/>
    <w:rsid w:val="00C43F98"/>
    <w:rsid w:val="00C668C6"/>
    <w:rsid w:val="00C71934"/>
    <w:rsid w:val="00C7303A"/>
    <w:rsid w:val="00CB36E4"/>
    <w:rsid w:val="00CB67F3"/>
    <w:rsid w:val="00D26022"/>
    <w:rsid w:val="00D56E94"/>
    <w:rsid w:val="00D63A6A"/>
    <w:rsid w:val="00D855BB"/>
    <w:rsid w:val="00DB6F9F"/>
    <w:rsid w:val="00DD6131"/>
    <w:rsid w:val="00DE7EA2"/>
    <w:rsid w:val="00E37444"/>
    <w:rsid w:val="00E84C46"/>
    <w:rsid w:val="00ED6981"/>
    <w:rsid w:val="00F01E10"/>
    <w:rsid w:val="00F02A36"/>
    <w:rsid w:val="00F14609"/>
    <w:rsid w:val="00F20D3A"/>
    <w:rsid w:val="00F212BB"/>
    <w:rsid w:val="00F24B14"/>
    <w:rsid w:val="00F53FAC"/>
    <w:rsid w:val="00FC4514"/>
    <w:rsid w:val="00FE029B"/>
    <w:rsid w:val="00FE068A"/>
    <w:rsid w:val="00FE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A4ECB"/>
  <w15:chartTrackingRefBased/>
  <w15:docId w15:val="{AB010D60-6822-48CD-B6FE-7CD3D46B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84C46"/>
  </w:style>
  <w:style w:type="paragraph" w:styleId="a5">
    <w:name w:val="footer"/>
    <w:basedOn w:val="a"/>
    <w:link w:val="a6"/>
    <w:uiPriority w:val="99"/>
    <w:unhideWhenUsed/>
    <w:rsid w:val="00E8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84C46"/>
  </w:style>
  <w:style w:type="paragraph" w:styleId="a7">
    <w:name w:val="List Paragraph"/>
    <w:basedOn w:val="a"/>
    <w:uiPriority w:val="34"/>
    <w:qFormat/>
    <w:rsid w:val="00E84C4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63A6A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B6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F9620-90E5-4CF3-B529-980D7D4C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Supusanee Dulyakasem</dc:creator>
  <cp:keywords/>
  <dc:description/>
  <cp:lastModifiedBy>L-pc</cp:lastModifiedBy>
  <cp:revision>16</cp:revision>
  <cp:lastPrinted>2020-09-19T15:29:00Z</cp:lastPrinted>
  <dcterms:created xsi:type="dcterms:W3CDTF">2020-10-14T03:15:00Z</dcterms:created>
  <dcterms:modified xsi:type="dcterms:W3CDTF">2022-08-16T02:39:00Z</dcterms:modified>
</cp:coreProperties>
</file>